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434"/>
        <w:gridCol w:w="3258"/>
        <w:gridCol w:w="1419"/>
        <w:gridCol w:w="1693"/>
        <w:gridCol w:w="266"/>
        <w:gridCol w:w="2505"/>
      </w:tblGrid>
      <w:tr w:rsidR="003834C5">
        <w:trPr>
          <w:trHeight w:val="1360"/>
          <w:jc w:val="center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4C5" w:rsidRDefault="003834C5">
            <w:pPr>
              <w:pStyle w:val="Nzev"/>
              <w:spacing w:before="8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1331" w:rsidRDefault="00461331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4C5" w:rsidRDefault="00461331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Přihláška na</w:t>
            </w:r>
            <w:r w:rsidR="00C816C6">
              <w:rPr>
                <w:rFonts w:ascii="Times New Roman" w:hAnsi="Times New Roman" w:cs="Times New Roman"/>
                <w:sz w:val="32"/>
                <w:szCs w:val="32"/>
              </w:rPr>
              <w:t xml:space="preserve"> příměstský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tábor</w:t>
            </w:r>
          </w:p>
          <w:p w:rsidR="003834C5" w:rsidRDefault="00C816C6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„Indiáni v Rezedě 2015“</w:t>
            </w:r>
          </w:p>
          <w:p w:rsidR="003834C5" w:rsidRPr="0047148A" w:rsidRDefault="0047148A" w:rsidP="0047148A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 w:rsidRPr="0047148A">
              <w:rPr>
                <w:rFonts w:ascii="Times New Roman" w:hAnsi="Times New Roman" w:cs="Times New Roman"/>
                <w:sz w:val="32"/>
                <w:szCs w:val="32"/>
              </w:rPr>
              <w:t>Hudlice</w:t>
            </w:r>
          </w:p>
          <w:p w:rsidR="003834C5" w:rsidRDefault="003834C5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34C5" w:rsidRDefault="003834C5">
            <w:pPr>
              <w:pStyle w:val="Nzev"/>
              <w:spacing w:before="80"/>
            </w:pPr>
          </w:p>
          <w:p w:rsidR="003834C5" w:rsidRDefault="003834C5">
            <w:pPr>
              <w:pStyle w:val="Nzev"/>
              <w:spacing w:before="8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58.5pt">
                  <v:imagedata r:id="rId5" o:title=""/>
                </v:shape>
              </w:pict>
            </w:r>
          </w:p>
        </w:tc>
      </w:tr>
      <w:tr w:rsidR="003834C5">
        <w:trPr>
          <w:trHeight w:val="404"/>
          <w:jc w:val="center"/>
        </w:trPr>
        <w:tc>
          <w:tcPr>
            <w:tcW w:w="109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 w:rsidP="00C816C6">
            <w:pPr>
              <w:pStyle w:val="Nze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Pořádá </w:t>
            </w:r>
            <w:r w:rsidR="0047148A">
              <w:rPr>
                <w:rFonts w:ascii="Times New Roman" w:hAnsi="Times New Roman" w:cs="Times New Roman"/>
                <w:sz w:val="24"/>
                <w:szCs w:val="24"/>
              </w:rPr>
              <w:t>Klub dětí a rodičů</w:t>
            </w:r>
            <w:r w:rsidR="00C81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REZEDA – občanské sdružení pro aktivní rodičovství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4C5">
        <w:trPr>
          <w:trHeight w:val="309"/>
          <w:jc w:val="center"/>
        </w:trPr>
        <w:tc>
          <w:tcPr>
            <w:tcW w:w="1093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2"/>
              <w:gridCol w:w="1843"/>
              <w:gridCol w:w="5386"/>
            </w:tblGrid>
            <w:tr w:rsidR="0047148A" w:rsidRPr="00757A22" w:rsidTr="00757A22">
              <w:tc>
                <w:tcPr>
                  <w:tcW w:w="3592" w:type="dxa"/>
                  <w:shd w:val="clear" w:color="auto" w:fill="auto"/>
                  <w:vAlign w:val="center"/>
                </w:tcPr>
                <w:p w:rsidR="0047148A" w:rsidRPr="00757A22" w:rsidRDefault="0047148A" w:rsidP="00757A22">
                  <w:pPr>
                    <w:pStyle w:val="Nzev"/>
                    <w:jc w:val="left"/>
                    <w:rPr>
                      <w:rFonts w:ascii="Times New Roman" w:hAnsi="Times New Roman" w:cs="Times New Roman"/>
                      <w:bCs w:val="0"/>
                      <w:sz w:val="24"/>
                    </w:rPr>
                  </w:pPr>
                  <w:r w:rsidRPr="00757A22">
                    <w:rPr>
                      <w:rFonts w:ascii="Times New Roman" w:hAnsi="Times New Roman" w:cs="Times New Roman"/>
                      <w:bCs w:val="0"/>
                      <w:sz w:val="24"/>
                    </w:rPr>
                    <w:t>Turnus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7148A" w:rsidRPr="00757A22" w:rsidRDefault="0047148A" w:rsidP="00C816C6">
                  <w:pPr>
                    <w:pStyle w:val="Podtitul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 xml:space="preserve">Cena </w:t>
                  </w:r>
                </w:p>
              </w:tc>
              <w:tc>
                <w:tcPr>
                  <w:tcW w:w="5386" w:type="dxa"/>
                  <w:vMerge w:val="restart"/>
                  <w:shd w:val="clear" w:color="auto" w:fill="auto"/>
                </w:tcPr>
                <w:p w:rsidR="0047148A" w:rsidRPr="00757A22" w:rsidRDefault="00EE3F3C" w:rsidP="00757A22">
                  <w:pPr>
                    <w:pStyle w:val="Podtitul"/>
                    <w:jc w:val="left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t xml:space="preserve">Provoz tábora </w:t>
                  </w:r>
                  <w:r w:rsidR="0047148A" w:rsidRPr="00757A2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t xml:space="preserve">Po-Pá denně od 7:00 do 16:30 hod. </w:t>
                  </w:r>
                  <w:r w:rsidRPr="00757A2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44"/>
                    </w:rPr>
                    <w:t>Cena zahrnuje stravu (oběd a dvě svačiny) a pitný režim.</w:t>
                  </w:r>
                </w:p>
              </w:tc>
            </w:tr>
            <w:tr w:rsidR="0047148A" w:rsidRPr="00757A22" w:rsidTr="00757A22">
              <w:tc>
                <w:tcPr>
                  <w:tcW w:w="3592" w:type="dxa"/>
                  <w:shd w:val="clear" w:color="auto" w:fill="auto"/>
                  <w:vAlign w:val="center"/>
                </w:tcPr>
                <w:p w:rsidR="0047148A" w:rsidRPr="00757A22" w:rsidRDefault="0047148A" w:rsidP="00757A22">
                  <w:pPr>
                    <w:pStyle w:val="Nzev"/>
                    <w:jc w:val="left"/>
                    <w:rPr>
                      <w:rFonts w:ascii="Times New Roman" w:hAnsi="Times New Roman" w:cs="Times New Roman"/>
                      <w:bCs w:val="0"/>
                      <w:sz w:val="24"/>
                    </w:rPr>
                  </w:pPr>
                  <w:r w:rsidRPr="00757A22">
                    <w:rPr>
                      <w:rFonts w:ascii="Times New Roman" w:hAnsi="Times New Roman" w:cs="Times New Roman"/>
                      <w:bCs w:val="0"/>
                      <w:sz w:val="24"/>
                    </w:rPr>
                    <w:t xml:space="preserve"> 13. - 17. 7. 2015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7148A" w:rsidRPr="00757A22" w:rsidRDefault="0047148A" w:rsidP="00150E17">
                  <w:pPr>
                    <w:pStyle w:val="Podtitul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</w:pPr>
                  <w:r w:rsidRPr="00757A2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  <w:t>500,- Kč</w:t>
                  </w:r>
                </w:p>
              </w:tc>
              <w:tc>
                <w:tcPr>
                  <w:tcW w:w="5386" w:type="dxa"/>
                  <w:vMerge/>
                  <w:shd w:val="clear" w:color="auto" w:fill="auto"/>
                </w:tcPr>
                <w:p w:rsidR="0047148A" w:rsidRPr="00757A22" w:rsidRDefault="0047148A" w:rsidP="00150E17">
                  <w:pPr>
                    <w:pStyle w:val="Podtitul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44"/>
                    </w:rPr>
                  </w:pPr>
                </w:p>
              </w:tc>
            </w:tr>
          </w:tbl>
          <w:p w:rsidR="003834C5" w:rsidRDefault="003834C5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3834C5">
        <w:trPr>
          <w:trHeight w:val="438"/>
          <w:jc w:val="center"/>
        </w:trPr>
        <w:tc>
          <w:tcPr>
            <w:tcW w:w="1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 dítěte: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Pr="00EE3F3C" w:rsidRDefault="003834C5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816C6" w:rsidTr="008D58BB">
        <w:trPr>
          <w:trHeight w:val="438"/>
          <w:jc w:val="center"/>
        </w:trPr>
        <w:tc>
          <w:tcPr>
            <w:tcW w:w="1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vAlign w:val="center"/>
          </w:tcPr>
          <w:p w:rsidR="00C816C6" w:rsidRDefault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pojišťovna:</w:t>
            </w:r>
          </w:p>
        </w:tc>
        <w:tc>
          <w:tcPr>
            <w:tcW w:w="9141" w:type="dxa"/>
            <w:gridSpan w:val="5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816C6" w:rsidRDefault="00C816C6">
            <w:pPr>
              <w:pStyle w:val="Obsahtabulk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834C5" w:rsidTr="00017EC8">
        <w:trPr>
          <w:trHeight w:val="438"/>
          <w:jc w:val="center"/>
        </w:trPr>
        <w:tc>
          <w:tcPr>
            <w:tcW w:w="179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834C5" w:rsidRDefault="00017EC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3834C5">
              <w:rPr>
                <w:sz w:val="24"/>
              </w:rPr>
              <w:t xml:space="preserve"> bydliště:</w:t>
            </w:r>
          </w:p>
        </w:tc>
        <w:tc>
          <w:tcPr>
            <w:tcW w:w="9141" w:type="dxa"/>
            <w:gridSpan w:val="5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>
        <w:trPr>
          <w:trHeight w:val="461"/>
          <w:jc w:val="center"/>
        </w:trPr>
        <w:tc>
          <w:tcPr>
            <w:tcW w:w="109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Kontakt na zákonného zástupce dítěte</w:t>
            </w:r>
          </w:p>
        </w:tc>
      </w:tr>
      <w:tr w:rsidR="003834C5">
        <w:trPr>
          <w:trHeight w:val="370"/>
          <w:jc w:val="center"/>
        </w:trPr>
        <w:tc>
          <w:tcPr>
            <w:tcW w:w="1791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Jméno</w:t>
            </w:r>
            <w:r w:rsidR="00DE3382">
              <w:rPr>
                <w:sz w:val="24"/>
              </w:rPr>
              <w:t xml:space="preserve"> a příjmení</w:t>
            </w:r>
            <w:r>
              <w:rPr>
                <w:sz w:val="24"/>
              </w:rPr>
              <w:t>:</w:t>
            </w:r>
          </w:p>
        </w:tc>
        <w:tc>
          <w:tcPr>
            <w:tcW w:w="9141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>
        <w:trPr>
          <w:trHeight w:val="388"/>
          <w:jc w:val="center"/>
        </w:trPr>
        <w:tc>
          <w:tcPr>
            <w:tcW w:w="1791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9141" w:type="dxa"/>
            <w:gridSpan w:val="5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>
        <w:trPr>
          <w:trHeight w:val="375"/>
          <w:jc w:val="center"/>
        </w:trPr>
        <w:tc>
          <w:tcPr>
            <w:tcW w:w="179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9141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4C5" w:rsidRDefault="003834C5">
            <w:pPr>
              <w:widowControl w:val="0"/>
              <w:ind w:left="283"/>
              <w:rPr>
                <w:sz w:val="24"/>
              </w:rPr>
            </w:pPr>
          </w:p>
        </w:tc>
      </w:tr>
      <w:tr w:rsidR="003834C5" w:rsidTr="00017EC8">
        <w:trPr>
          <w:trHeight w:val="970"/>
          <w:jc w:val="center"/>
        </w:trPr>
        <w:tc>
          <w:tcPr>
            <w:tcW w:w="109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Zdravotní problémy dítěte:</w:t>
            </w:r>
          </w:p>
          <w:p w:rsidR="003834C5" w:rsidRDefault="003834C5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C816C6" w:rsidRDefault="00C816C6">
            <w:pPr>
              <w:widowControl w:val="0"/>
              <w:rPr>
                <w:sz w:val="24"/>
              </w:rPr>
            </w:pPr>
          </w:p>
          <w:p w:rsidR="003834C5" w:rsidRDefault="003834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834C5" w:rsidTr="00017EC8">
        <w:trPr>
          <w:trHeight w:val="870"/>
          <w:jc w:val="center"/>
        </w:trPr>
        <w:tc>
          <w:tcPr>
            <w:tcW w:w="1093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 w:rsidP="00C816C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Jiná upozornění (např. neúčast na celém táboře, výchovné problémy atd.):</w:t>
            </w: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</w:rPr>
            </w:pPr>
          </w:p>
          <w:p w:rsidR="00C816C6" w:rsidRDefault="00C816C6" w:rsidP="00C816C6">
            <w:pPr>
              <w:widowControl w:val="0"/>
              <w:rPr>
                <w:sz w:val="24"/>
                <w:szCs w:val="24"/>
              </w:rPr>
            </w:pPr>
          </w:p>
        </w:tc>
      </w:tr>
      <w:tr w:rsidR="003834C5" w:rsidTr="00017EC8">
        <w:trPr>
          <w:cantSplit/>
          <w:trHeight w:val="910"/>
          <w:jc w:val="center"/>
        </w:trPr>
        <w:tc>
          <w:tcPr>
            <w:tcW w:w="109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834C5" w:rsidRDefault="00017EC8" w:rsidP="0047148A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Vyplněnou </w:t>
            </w:r>
            <w:r w:rsidR="00C909B4">
              <w:rPr>
                <w:b/>
                <w:sz w:val="24"/>
                <w:szCs w:val="26"/>
              </w:rPr>
              <w:t>přihlášku odevzdejte neprodleně</w:t>
            </w:r>
            <w:r>
              <w:rPr>
                <w:b/>
                <w:sz w:val="24"/>
                <w:szCs w:val="26"/>
              </w:rPr>
              <w:t xml:space="preserve">. Rezervace pobytu je platná po zaplacení zálohy ve výši </w:t>
            </w:r>
            <w:r w:rsidR="00C816C6">
              <w:rPr>
                <w:b/>
                <w:sz w:val="24"/>
                <w:szCs w:val="26"/>
              </w:rPr>
              <w:t>100 Kč</w:t>
            </w:r>
            <w:r>
              <w:rPr>
                <w:b/>
                <w:sz w:val="24"/>
                <w:szCs w:val="26"/>
              </w:rPr>
              <w:t xml:space="preserve">. </w:t>
            </w:r>
            <w:r w:rsidR="00C816C6">
              <w:rPr>
                <w:b/>
                <w:sz w:val="24"/>
                <w:szCs w:val="26"/>
              </w:rPr>
              <w:t>Doplatek</w:t>
            </w:r>
            <w:r w:rsidR="0047148A">
              <w:rPr>
                <w:b/>
                <w:sz w:val="24"/>
                <w:szCs w:val="26"/>
              </w:rPr>
              <w:t xml:space="preserve"> 400 Kč</w:t>
            </w:r>
            <w:r w:rsidR="00C816C6">
              <w:rPr>
                <w:b/>
                <w:sz w:val="24"/>
                <w:szCs w:val="26"/>
              </w:rPr>
              <w:t xml:space="preserve"> </w:t>
            </w:r>
            <w:r w:rsidR="0047148A">
              <w:rPr>
                <w:b/>
                <w:sz w:val="24"/>
                <w:szCs w:val="26"/>
              </w:rPr>
              <w:t xml:space="preserve">je splatný </w:t>
            </w:r>
            <w:r w:rsidR="00C816C6">
              <w:rPr>
                <w:b/>
                <w:sz w:val="24"/>
                <w:szCs w:val="26"/>
              </w:rPr>
              <w:t xml:space="preserve">nejpozději v den zahájení tábora. </w:t>
            </w:r>
            <w:r>
              <w:rPr>
                <w:b/>
                <w:sz w:val="24"/>
                <w:szCs w:val="24"/>
              </w:rPr>
              <w:t xml:space="preserve">V případě odhlášení dítěte z tábora je záloha nevratná. </w:t>
            </w:r>
            <w:r w:rsidR="0047148A">
              <w:rPr>
                <w:b/>
                <w:sz w:val="24"/>
                <w:szCs w:val="24"/>
              </w:rPr>
              <w:t xml:space="preserve"> Platbu je možné provést v hotovosti nebo na Era účet Rezedy: </w:t>
            </w:r>
            <w:r w:rsidR="0047148A" w:rsidRPr="0047148A">
              <w:rPr>
                <w:b/>
                <w:sz w:val="24"/>
                <w:szCs w:val="24"/>
              </w:rPr>
              <w:t>221580010/0300</w:t>
            </w:r>
            <w:r w:rsidR="0047148A">
              <w:rPr>
                <w:b/>
                <w:sz w:val="24"/>
                <w:szCs w:val="24"/>
              </w:rPr>
              <w:t xml:space="preserve">, variabilní symbol pro platbu obdržíte po odevzdání přihlášky. </w:t>
            </w:r>
            <w:bookmarkStart w:id="0" w:name="_GoBack"/>
            <w:bookmarkEnd w:id="0"/>
          </w:p>
        </w:tc>
      </w:tr>
      <w:tr w:rsidR="003834C5" w:rsidTr="00C909B4">
        <w:trPr>
          <w:trHeight w:val="1419"/>
          <w:jc w:val="center"/>
        </w:trPr>
        <w:tc>
          <w:tcPr>
            <w:tcW w:w="50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  <w:p w:rsidR="003834C5" w:rsidRDefault="003834C5"/>
        </w:tc>
        <w:tc>
          <w:tcPr>
            <w:tcW w:w="588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834C5" w:rsidRDefault="003834C5">
            <w:pPr>
              <w:pStyle w:val="Nadpis4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zástupce dítěte</w:t>
            </w:r>
          </w:p>
          <w:p w:rsidR="003834C5" w:rsidRDefault="003834C5">
            <w:r>
              <w:t xml:space="preserve"> </w:t>
            </w:r>
          </w:p>
        </w:tc>
      </w:tr>
    </w:tbl>
    <w:p w:rsidR="003834C5" w:rsidRDefault="003834C5">
      <w:pPr>
        <w:widowControl w:val="0"/>
      </w:pPr>
    </w:p>
    <w:sectPr w:rsidR="003834C5" w:rsidSect="00017EC8">
      <w:footnotePr>
        <w:pos w:val="beneathText"/>
      </w:footnotePr>
      <w:pgSz w:w="11905" w:h="16837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C5"/>
    <w:rsid w:val="00017EC8"/>
    <w:rsid w:val="00150E17"/>
    <w:rsid w:val="003834C5"/>
    <w:rsid w:val="00461331"/>
    <w:rsid w:val="0047148A"/>
    <w:rsid w:val="0066237E"/>
    <w:rsid w:val="00757A22"/>
    <w:rsid w:val="00864F30"/>
    <w:rsid w:val="00AD7DF3"/>
    <w:rsid w:val="00C816C6"/>
    <w:rsid w:val="00C909B4"/>
    <w:rsid w:val="00DE3382"/>
    <w:rsid w:val="00E71DCE"/>
    <w:rsid w:val="00EE1F7E"/>
    <w:rsid w:val="00EE3F3C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82D8-AA61-4DFA-AB29-9BF3CD3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rFonts w:ascii="Arial" w:hAnsi="Arial" w:cs="Arial"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widowControl w:val="0"/>
      <w:jc w:val="center"/>
    </w:pPr>
    <w:rPr>
      <w:rFonts w:ascii="Arial" w:hAnsi="Arial" w:cs="Arial"/>
      <w:b/>
      <w:bCs/>
      <w:sz w:val="44"/>
      <w:szCs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pPr>
      <w:autoSpaceDE/>
    </w:pPr>
  </w:style>
  <w:style w:type="paragraph" w:customStyle="1" w:styleId="zaa">
    <w:name w:val="za a)"/>
    <w:basedOn w:val="Normln"/>
    <w:pPr>
      <w:widowControl w:val="0"/>
      <w:tabs>
        <w:tab w:val="left" w:pos="425"/>
      </w:tabs>
      <w:autoSpaceDE/>
      <w:ind w:left="425" w:hanging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461331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Závazn~r p~^ihlcíška na let~rl tábor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Závazn~r p~^ihlcíška na let~rl tábor</dc:title>
  <dc:subject/>
  <dc:creator>Milena Kořínková</dc:creator>
  <cp:keywords/>
  <cp:lastModifiedBy>Kristýna Hulová</cp:lastModifiedBy>
  <cp:revision>4</cp:revision>
  <cp:lastPrinted>2006-04-18T15:48:00Z</cp:lastPrinted>
  <dcterms:created xsi:type="dcterms:W3CDTF">2015-04-09T19:08:00Z</dcterms:created>
  <dcterms:modified xsi:type="dcterms:W3CDTF">2015-04-09T19:33:00Z</dcterms:modified>
</cp:coreProperties>
</file>